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ED069" w14:textId="2EE0925B" w:rsidR="000A6FB5" w:rsidRPr="009824A7" w:rsidRDefault="005D1267" w:rsidP="000A6FB5">
      <w:pPr>
        <w:pStyle w:val="Heading1"/>
        <w:rPr>
          <w:lang w:val="en-GB"/>
        </w:rPr>
      </w:pPr>
      <w:bookmarkStart w:id="0" w:name="_MailOriginal"/>
      <w:proofErr w:type="spellStart"/>
      <w:r w:rsidRPr="009824A7">
        <w:rPr>
          <w:lang w:val="en-GB"/>
        </w:rPr>
        <w:t>Buaile</w:t>
      </w:r>
      <w:proofErr w:type="spellEnd"/>
      <w:r w:rsidRPr="009824A7">
        <w:rPr>
          <w:lang w:val="en-GB"/>
        </w:rPr>
        <w:t xml:space="preserve"> </w:t>
      </w:r>
      <w:proofErr w:type="spellStart"/>
      <w:r w:rsidRPr="009824A7">
        <w:rPr>
          <w:lang w:val="en-GB"/>
        </w:rPr>
        <w:t>Bó</w:t>
      </w:r>
      <w:proofErr w:type="spellEnd"/>
      <w:r w:rsidRPr="009824A7">
        <w:rPr>
          <w:lang w:val="en-GB"/>
        </w:rPr>
        <w:t xml:space="preserve"> Ballyloughane</w:t>
      </w:r>
      <w:r w:rsidR="000A6FB5" w:rsidRPr="009824A7">
        <w:rPr>
          <w:lang w:val="en-GB"/>
        </w:rPr>
        <w:t xml:space="preserve"> </w:t>
      </w:r>
      <w:r w:rsidRPr="009824A7">
        <w:rPr>
          <w:lang w:val="en-GB"/>
        </w:rPr>
        <w:t>Pilot Project</w:t>
      </w:r>
    </w:p>
    <w:p w14:paraId="459D0631" w14:textId="7DDDF57F" w:rsidR="005D1267" w:rsidRPr="009824A7" w:rsidRDefault="005D1267" w:rsidP="000A6FB5">
      <w:pPr>
        <w:pStyle w:val="Heading2"/>
        <w:rPr>
          <w:lang w:val="en-GB"/>
        </w:rPr>
      </w:pPr>
      <w:r w:rsidRPr="009824A7">
        <w:rPr>
          <w:lang w:val="en-GB"/>
        </w:rPr>
        <w:t>Frequently Asked Questions</w:t>
      </w:r>
    </w:p>
    <w:p w14:paraId="39D772D0" w14:textId="6C58E958" w:rsidR="000A6FB5" w:rsidRPr="009824A7" w:rsidRDefault="000A6FB5" w:rsidP="00724250">
      <w:pPr>
        <w:pStyle w:val="Heading3"/>
      </w:pPr>
      <w:r w:rsidRPr="009824A7">
        <w:t xml:space="preserve">What is the </w:t>
      </w:r>
      <w:proofErr w:type="spellStart"/>
      <w:r w:rsidRPr="009824A7">
        <w:t>Buaile</w:t>
      </w:r>
      <w:proofErr w:type="spellEnd"/>
      <w:r w:rsidRPr="009824A7">
        <w:t xml:space="preserve"> </w:t>
      </w:r>
      <w:proofErr w:type="spellStart"/>
      <w:r w:rsidRPr="009824A7">
        <w:t>Bó</w:t>
      </w:r>
      <w:proofErr w:type="spellEnd"/>
      <w:r w:rsidRPr="009824A7">
        <w:t xml:space="preserve"> Ballyloughane Project?</w:t>
      </w:r>
    </w:p>
    <w:p w14:paraId="5EB0200E" w14:textId="72A0AFE3" w:rsidR="000A6FB5" w:rsidRPr="009824A7" w:rsidRDefault="000A6FB5" w:rsidP="000A6FB5">
      <w:proofErr w:type="spellStart"/>
      <w:r w:rsidRPr="009824A7">
        <w:t>Buaile</w:t>
      </w:r>
      <w:proofErr w:type="spellEnd"/>
      <w:r w:rsidRPr="009824A7">
        <w:t xml:space="preserve"> </w:t>
      </w:r>
      <w:proofErr w:type="spellStart"/>
      <w:r w:rsidRPr="009824A7">
        <w:t>Bó</w:t>
      </w:r>
      <w:proofErr w:type="spellEnd"/>
      <w:r w:rsidRPr="009824A7">
        <w:t xml:space="preserve"> Ballyloughane </w:t>
      </w:r>
      <w:r w:rsidR="005D1267" w:rsidRPr="009824A7">
        <w:t xml:space="preserve">is a </w:t>
      </w:r>
      <w:r w:rsidR="005D1267" w:rsidRPr="009824A7">
        <w:rPr>
          <w:b/>
          <w:bCs/>
        </w:rPr>
        <w:t>Conservation Grazing Pilot Project</w:t>
      </w:r>
      <w:r w:rsidR="005D1267" w:rsidRPr="009824A7">
        <w:t xml:space="preserve"> </w:t>
      </w:r>
      <w:r w:rsidRPr="009824A7">
        <w:t xml:space="preserve">which </w:t>
      </w:r>
      <w:r w:rsidR="005D1267" w:rsidRPr="009824A7">
        <w:t xml:space="preserve">will be carried out on public lands near Ballyloughane Beach. </w:t>
      </w:r>
      <w:r w:rsidR="00724250" w:rsidRPr="00724250">
        <w:t xml:space="preserve">A </w:t>
      </w:r>
      <w:hyperlink r:id="rId7" w:history="1">
        <w:r w:rsidR="00724250" w:rsidRPr="00724250">
          <w:rPr>
            <w:rStyle w:val="Hyperlink"/>
          </w:rPr>
          <w:t>‘</w:t>
        </w:r>
        <w:proofErr w:type="spellStart"/>
        <w:r w:rsidR="00724250" w:rsidRPr="00724250">
          <w:rPr>
            <w:rStyle w:val="Hyperlink"/>
          </w:rPr>
          <w:t>buaile</w:t>
        </w:r>
        <w:proofErr w:type="spellEnd"/>
        <w:r w:rsidR="00724250" w:rsidRPr="00724250">
          <w:rPr>
            <w:rStyle w:val="Hyperlink"/>
          </w:rPr>
          <w:t>’</w:t>
        </w:r>
      </w:hyperlink>
      <w:r w:rsidR="00724250" w:rsidRPr="00724250">
        <w:t xml:space="preserve"> is a cattle enclosure’, and sometimes referred to as a </w:t>
      </w:r>
      <w:proofErr w:type="spellStart"/>
      <w:r w:rsidR="00724250" w:rsidRPr="00724250">
        <w:t>booley</w:t>
      </w:r>
      <w:proofErr w:type="spellEnd"/>
      <w:r w:rsidR="00724250" w:rsidRPr="00724250">
        <w:t>.</w:t>
      </w:r>
    </w:p>
    <w:p w14:paraId="75FCA22B" w14:textId="067DA0EE" w:rsidR="000A6FB5" w:rsidRPr="009824A7" w:rsidRDefault="000A6FB5" w:rsidP="000A6FB5">
      <w:r w:rsidRPr="009824A7">
        <w:t>Working with a local farmer, Galway City Council will bring eight Dexter cows to graze the headland east of Ballyloughane Beach over the winter months until March 2024. Local schools and community groups are invited to participate in an ambassador programme to share information about this native Irish breed, agriculture, and its relationship to Irish biodiversity.</w:t>
      </w:r>
    </w:p>
    <w:p w14:paraId="4F94DF5B" w14:textId="763FF419" w:rsidR="000A6FB5" w:rsidRPr="009824A7" w:rsidRDefault="000A6FB5" w:rsidP="00724250">
      <w:pPr>
        <w:pStyle w:val="Heading3"/>
      </w:pPr>
      <w:r w:rsidRPr="009824A7">
        <w:t>Why was Ballyloughane Beach chosen for this Project?</w:t>
      </w:r>
    </w:p>
    <w:p w14:paraId="2359CAE6" w14:textId="77777777" w:rsidR="000A6FB5" w:rsidRPr="009824A7" w:rsidRDefault="000A6FB5" w:rsidP="000A6FB5">
      <w:r w:rsidRPr="009824A7">
        <w:t xml:space="preserve">GCC is investigating opportunities across the city as demonstration sites for </w:t>
      </w:r>
      <w:r w:rsidRPr="009824A7">
        <w:rPr>
          <w:b/>
          <w:bCs/>
        </w:rPr>
        <w:t xml:space="preserve">Nature Based Solutions </w:t>
      </w:r>
      <w:r w:rsidRPr="009824A7">
        <w:t>(</w:t>
      </w:r>
      <w:proofErr w:type="spellStart"/>
      <w:r w:rsidRPr="009824A7">
        <w:t>NbS</w:t>
      </w:r>
      <w:proofErr w:type="spellEnd"/>
      <w:r w:rsidRPr="009824A7">
        <w:t>). We are following the guidelines of the International Union for the Conservation of Nature (IUCN) which is an organisation that is part of the United Nations, and covers global conservation:</w:t>
      </w:r>
    </w:p>
    <w:p w14:paraId="46C99F50" w14:textId="77777777" w:rsidR="000A6FB5" w:rsidRPr="009824A7" w:rsidRDefault="000A6FB5" w:rsidP="000A6FB5">
      <w:pPr>
        <w:ind w:left="567" w:right="804"/>
      </w:pPr>
      <w:r w:rsidRPr="009824A7">
        <w:t>‘</w:t>
      </w:r>
      <w:proofErr w:type="spellStart"/>
      <w:r w:rsidRPr="009824A7">
        <w:t>NbS</w:t>
      </w:r>
      <w:proofErr w:type="spellEnd"/>
      <w:r w:rsidRPr="009824A7">
        <w:t xml:space="preserve"> are actions to protect, sustainably manage and restore natural or modified ecosystems, which address societal challenges such as food security, climate change, water security, human health, disaster risk, social and economic development effectively and adaptively, while simultaneously providing human well-being and biodiversity benefits.’ </w:t>
      </w:r>
    </w:p>
    <w:p w14:paraId="3FF19E06" w14:textId="77777777" w:rsidR="000A6FB5" w:rsidRPr="009824A7" w:rsidRDefault="000A6FB5" w:rsidP="000A6FB5">
      <w:r w:rsidRPr="009824A7">
        <w:t xml:space="preserve">Developing </w:t>
      </w:r>
      <w:proofErr w:type="spellStart"/>
      <w:r w:rsidRPr="009824A7">
        <w:t>NbS</w:t>
      </w:r>
      <w:proofErr w:type="spellEnd"/>
      <w:r w:rsidRPr="009824A7">
        <w:t xml:space="preserve"> requires a flexible management approach, which includes experimentation, learning, reflexivity, and reversibility.</w:t>
      </w:r>
    </w:p>
    <w:p w14:paraId="022AF4BA" w14:textId="7B3E3366" w:rsidR="005D1267" w:rsidRPr="009824A7" w:rsidRDefault="000A6FB5" w:rsidP="000A6FB5">
      <w:r w:rsidRPr="009824A7">
        <w:t xml:space="preserve">Ballyloughane Beach </w:t>
      </w:r>
      <w:r w:rsidR="005D1267" w:rsidRPr="009824A7">
        <w:t>was identified as a prime area for a project that would promote the growth of native wildflowers that are already within the wider area</w:t>
      </w:r>
      <w:r w:rsidRPr="009824A7">
        <w:t>,</w:t>
      </w:r>
      <w:r w:rsidR="005D1267" w:rsidRPr="009824A7">
        <w:t xml:space="preserve"> </w:t>
      </w:r>
      <w:proofErr w:type="gramStart"/>
      <w:r w:rsidR="005D1267" w:rsidRPr="009824A7">
        <w:t>and also</w:t>
      </w:r>
      <w:proofErr w:type="gramEnd"/>
      <w:r w:rsidR="005D1267" w:rsidRPr="009824A7">
        <w:t xml:space="preserve"> safe nesting and feeding areas for coastal birds.</w:t>
      </w:r>
    </w:p>
    <w:p w14:paraId="3683BBFE" w14:textId="77777777" w:rsidR="009824A7" w:rsidRPr="009824A7" w:rsidRDefault="009824A7" w:rsidP="009824A7"/>
    <w:p w14:paraId="76CFCD7F" w14:textId="135891C3" w:rsidR="009824A7" w:rsidRPr="009824A7" w:rsidRDefault="009824A7" w:rsidP="009824A7">
      <w:r w:rsidRPr="009824A7">
        <w:rPr>
          <w:noProof/>
        </w:rPr>
        <w:lastRenderedPageBreak/>
        <w:drawing>
          <wp:inline distT="0" distB="0" distL="0" distR="0" wp14:anchorId="5EC3C909" wp14:editId="18044DEA">
            <wp:extent cx="5731510" cy="3218180"/>
            <wp:effectExtent l="0" t="0" r="2540" b="1270"/>
            <wp:docPr id="1251593763" name="Picture 2" descr="An aerial view of a l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 aerial view of a la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218180"/>
                    </a:xfrm>
                    <a:prstGeom prst="rect">
                      <a:avLst/>
                    </a:prstGeom>
                    <a:noFill/>
                    <a:ln>
                      <a:noFill/>
                    </a:ln>
                  </pic:spPr>
                </pic:pic>
              </a:graphicData>
            </a:graphic>
          </wp:inline>
        </w:drawing>
      </w:r>
    </w:p>
    <w:p w14:paraId="1D0B8A42" w14:textId="77777777" w:rsidR="009824A7" w:rsidRPr="009824A7" w:rsidRDefault="009824A7" w:rsidP="009824A7">
      <w:pPr>
        <w:rPr>
          <w:b/>
          <w:bCs/>
        </w:rPr>
      </w:pPr>
      <w:r w:rsidRPr="009824A7">
        <w:rPr>
          <w:b/>
          <w:bCs/>
        </w:rPr>
        <w:t>Image 1: Proposed location of fencing for Dexter Cattle on the headland at Ballyloughane Beach</w:t>
      </w:r>
    </w:p>
    <w:p w14:paraId="5043D386" w14:textId="160F844E" w:rsidR="000A6FB5" w:rsidRPr="009824A7" w:rsidRDefault="005D1267" w:rsidP="000A6FB5">
      <w:r w:rsidRPr="009824A7">
        <w:t>The area is currently managed as ‘no mow’ under the All-Ireland Pollinator Plan. Under this plan the area is mown once or twice a year during the autumn / wintertime.</w:t>
      </w:r>
      <w:r w:rsidR="0037212E">
        <w:t xml:space="preserve"> </w:t>
      </w:r>
      <w:r w:rsidRPr="009824A7">
        <w:t xml:space="preserve">This area is heavy grassland which restricts wildflowers from establishing. </w:t>
      </w:r>
    </w:p>
    <w:p w14:paraId="35C1D2E4" w14:textId="3BBCACF4" w:rsidR="005D1267" w:rsidRPr="009824A7" w:rsidRDefault="005D1267" w:rsidP="000A6FB5">
      <w:r w:rsidRPr="009824A7">
        <w:t xml:space="preserve">GCC </w:t>
      </w:r>
      <w:r w:rsidR="000A6FB5" w:rsidRPr="009824A7">
        <w:t xml:space="preserve">has </w:t>
      </w:r>
      <w:r w:rsidRPr="009824A7">
        <w:t>monitored this site over a year and have found that the existing paths around the grassed areas are used for walking by the public and people do not walk through the grassed areas.</w:t>
      </w:r>
    </w:p>
    <w:p w14:paraId="0A2AAAA4" w14:textId="6BABCA20" w:rsidR="0037212E" w:rsidRDefault="005D1267" w:rsidP="000A6FB5">
      <w:bookmarkStart w:id="1" w:name="_Hlk153464645"/>
      <w:r w:rsidRPr="009824A7">
        <w:t>The area is also used extensively by dog walkers. Research shows that well over 50% of coastal bird disturbance involves a dog, mostly involving dogs which are off lead. Dogs are doing what comes naturally and following their instincts</w:t>
      </w:r>
      <w:r w:rsidR="000A6FB5" w:rsidRPr="009824A7">
        <w:t xml:space="preserve"> -</w:t>
      </w:r>
      <w:r w:rsidRPr="009824A7">
        <w:t xml:space="preserve"> however birds see dogs in the same way as they see any predator, </w:t>
      </w:r>
      <w:r w:rsidR="000E7C49" w:rsidRPr="009824A7">
        <w:t xml:space="preserve">and </w:t>
      </w:r>
      <w:r w:rsidRPr="009824A7">
        <w:t xml:space="preserve">being </w:t>
      </w:r>
      <w:r w:rsidR="000E7C49" w:rsidRPr="009824A7">
        <w:t xml:space="preserve">continually </w:t>
      </w:r>
      <w:r w:rsidRPr="009824A7">
        <w:t>disturbed can harm their chances of survival.</w:t>
      </w:r>
      <w:r w:rsidR="0037212E">
        <w:t xml:space="preserve"> </w:t>
      </w:r>
      <w:r w:rsidRPr="009824A7">
        <w:t>The fenced off area will provide a safe refuge for wildlife whilst maintaining the access to the paths for members of the public and their dogs.</w:t>
      </w:r>
    </w:p>
    <w:bookmarkEnd w:id="1"/>
    <w:p w14:paraId="2DB6ED7F" w14:textId="77777777" w:rsidR="0037212E" w:rsidRDefault="0037212E" w:rsidP="000A6FB5"/>
    <w:p w14:paraId="78E65C92" w14:textId="77777777" w:rsidR="0047248E" w:rsidRPr="009824A7" w:rsidRDefault="0047248E" w:rsidP="000A6FB5"/>
    <w:p w14:paraId="37CAC4D3" w14:textId="77777777" w:rsidR="0037212E" w:rsidRPr="009824A7" w:rsidRDefault="0037212E" w:rsidP="00724250">
      <w:pPr>
        <w:pStyle w:val="Heading3"/>
      </w:pPr>
      <w:r w:rsidRPr="009824A7">
        <w:lastRenderedPageBreak/>
        <w:t>Why has fencing been installed?</w:t>
      </w:r>
    </w:p>
    <w:p w14:paraId="78EDB122" w14:textId="370CE193" w:rsidR="0037212E" w:rsidRDefault="0037212E" w:rsidP="0037212E">
      <w:r w:rsidRPr="009824A7">
        <w:t xml:space="preserve">The fenced off area will provide </w:t>
      </w:r>
      <w:r w:rsidRPr="00817DD0">
        <w:t xml:space="preserve">safe </w:t>
      </w:r>
      <w:r w:rsidR="008850B4" w:rsidRPr="00817DD0">
        <w:t>grazing for the cows</w:t>
      </w:r>
      <w:r w:rsidR="005930A1" w:rsidRPr="00817DD0">
        <w:t xml:space="preserve"> and a haven for</w:t>
      </w:r>
      <w:r w:rsidR="008850B4" w:rsidRPr="00817DD0">
        <w:t xml:space="preserve"> </w:t>
      </w:r>
      <w:r w:rsidRPr="00817DD0">
        <w:t xml:space="preserve">wildlife </w:t>
      </w:r>
      <w:r w:rsidR="00504CD0" w:rsidRPr="00817DD0">
        <w:t>while</w:t>
      </w:r>
      <w:r w:rsidRPr="00817DD0">
        <w:t xml:space="preserve"> maintaining access to the paths for members</w:t>
      </w:r>
      <w:r w:rsidRPr="009824A7">
        <w:t xml:space="preserve"> of the public and their dogs.</w:t>
      </w:r>
    </w:p>
    <w:p w14:paraId="10446B8D" w14:textId="47F4C9A1" w:rsidR="0037212E" w:rsidRDefault="0037212E" w:rsidP="0037212E">
      <w:r w:rsidRPr="009824A7">
        <w:t>The fencing will act as a wind break and will be enhanced where need</w:t>
      </w:r>
      <w:r w:rsidR="0047248E">
        <w:t>ed</w:t>
      </w:r>
      <w:r w:rsidRPr="009824A7">
        <w:t xml:space="preserve"> to provide shelter for the animals. </w:t>
      </w:r>
    </w:p>
    <w:p w14:paraId="692A428D" w14:textId="0A343791" w:rsidR="0037212E" w:rsidRPr="009824A7" w:rsidRDefault="0037212E" w:rsidP="0037212E">
      <w:r w:rsidRPr="009824A7">
        <w:t xml:space="preserve">The fencing was installed in late 2023 </w:t>
      </w:r>
      <w:r>
        <w:t xml:space="preserve">in advance of the arrival of the cattle in early 2024, </w:t>
      </w:r>
      <w:r w:rsidRPr="009824A7">
        <w:t xml:space="preserve">to avail of funding </w:t>
      </w:r>
      <w:r>
        <w:t xml:space="preserve">from the National Parks and Wildlife Service </w:t>
      </w:r>
      <w:r w:rsidRPr="009824A7">
        <w:t xml:space="preserve">which had to be used by the end of </w:t>
      </w:r>
      <w:r>
        <w:t>2023.</w:t>
      </w:r>
      <w:r w:rsidRPr="009824A7">
        <w:t xml:space="preserve"> </w:t>
      </w:r>
    </w:p>
    <w:p w14:paraId="41E976A2" w14:textId="66CCE775" w:rsidR="0037212E" w:rsidRPr="009824A7" w:rsidRDefault="0037212E" w:rsidP="00724250">
      <w:pPr>
        <w:pStyle w:val="Heading3"/>
      </w:pPr>
      <w:r w:rsidRPr="009824A7">
        <w:t xml:space="preserve">Will </w:t>
      </w:r>
      <w:r w:rsidR="008850B4" w:rsidRPr="009824A7">
        <w:t>I be able to access the headland area to walk</w:t>
      </w:r>
      <w:r w:rsidRPr="009824A7">
        <w:t>?</w:t>
      </w:r>
    </w:p>
    <w:p w14:paraId="3478FC72" w14:textId="77777777" w:rsidR="0037212E" w:rsidRPr="009824A7" w:rsidRDefault="0037212E" w:rsidP="0037212E">
      <w:r w:rsidRPr="009824A7">
        <w:t xml:space="preserve">Throughout this pilot project, members of the public will have full access to the existing amenity paths throughout the headland in Ballyloughane. </w:t>
      </w:r>
    </w:p>
    <w:p w14:paraId="3D6A8D54" w14:textId="6C3B22EA" w:rsidR="000A6FB5" w:rsidRPr="009824A7" w:rsidRDefault="000A6FB5" w:rsidP="00724250">
      <w:pPr>
        <w:pStyle w:val="Heading3"/>
      </w:pPr>
      <w:r w:rsidRPr="009824A7">
        <w:t xml:space="preserve">Where </w:t>
      </w:r>
      <w:r w:rsidR="008850B4" w:rsidRPr="009824A7">
        <w:t xml:space="preserve">will the </w:t>
      </w:r>
      <w:r w:rsidR="008850B4" w:rsidRPr="0037212E">
        <w:t>cows</w:t>
      </w:r>
      <w:r w:rsidR="008850B4" w:rsidRPr="009824A7">
        <w:t xml:space="preserve"> come from</w:t>
      </w:r>
      <w:r w:rsidRPr="009824A7">
        <w:t>?</w:t>
      </w:r>
    </w:p>
    <w:p w14:paraId="2DF3139F" w14:textId="0D1BA960" w:rsidR="005D1267" w:rsidRPr="009824A7" w:rsidRDefault="005D1267" w:rsidP="000A6FB5">
      <w:r w:rsidRPr="009824A7">
        <w:t xml:space="preserve">We are working with a local farmer </w:t>
      </w:r>
      <w:r w:rsidR="000A6FB5" w:rsidRPr="009824A7">
        <w:t xml:space="preserve">from County Galway, </w:t>
      </w:r>
      <w:r w:rsidRPr="009824A7">
        <w:t xml:space="preserve">who will provide a small herd of Dexter cows. </w:t>
      </w:r>
      <w:r w:rsidR="008850B4" w:rsidRPr="008850B4">
        <w:t xml:space="preserve">The ownership and welfare of these cows remains with the farmer. GCC staff and </w:t>
      </w:r>
      <w:r w:rsidR="008850B4">
        <w:t xml:space="preserve">project </w:t>
      </w:r>
      <w:r w:rsidR="008850B4" w:rsidRPr="008850B4">
        <w:t>ambassadors will help provide support in keeping an eye on the welfare of these small cows.</w:t>
      </w:r>
    </w:p>
    <w:p w14:paraId="3DFB2F8F" w14:textId="7CEBE886" w:rsidR="000A6FB5" w:rsidRPr="009824A7" w:rsidRDefault="000A6FB5" w:rsidP="00724250">
      <w:pPr>
        <w:pStyle w:val="Heading3"/>
      </w:pPr>
      <w:r w:rsidRPr="009824A7">
        <w:t xml:space="preserve">Why are Dexter Cows being </w:t>
      </w:r>
      <w:r w:rsidR="008850B4">
        <w:t>u</w:t>
      </w:r>
      <w:r w:rsidRPr="009824A7">
        <w:t>sed?</w:t>
      </w:r>
    </w:p>
    <w:p w14:paraId="0B236CCD" w14:textId="77777777" w:rsidR="00FF47E6" w:rsidRPr="009824A7" w:rsidRDefault="005D1267" w:rsidP="00FF47E6">
      <w:r w:rsidRPr="009824A7">
        <w:t>Dexter</w:t>
      </w:r>
      <w:r w:rsidR="00FF47E6" w:rsidRPr="009824A7">
        <w:t xml:space="preserve"> cattle are</w:t>
      </w:r>
      <w:r w:rsidRPr="009824A7">
        <w:t xml:space="preserve"> a native Irish breed. They are a small breed</w:t>
      </w:r>
      <w:r w:rsidR="00FF47E6" w:rsidRPr="009824A7">
        <w:t xml:space="preserve">, </w:t>
      </w:r>
      <w:r w:rsidRPr="009824A7">
        <w:t xml:space="preserve">hardy animal and because of their size </w:t>
      </w:r>
      <w:r w:rsidR="00FF47E6" w:rsidRPr="009824A7">
        <w:t>(</w:t>
      </w:r>
      <w:proofErr w:type="spellStart"/>
      <w:r w:rsidR="00FF47E6" w:rsidRPr="009824A7">
        <w:t>Dexters</w:t>
      </w:r>
      <w:proofErr w:type="spellEnd"/>
      <w:r w:rsidR="00FF47E6" w:rsidRPr="009824A7">
        <w:t xml:space="preserve"> are about half the size of a traditional Hereford), </w:t>
      </w:r>
      <w:r w:rsidRPr="009824A7">
        <w:t>they are not severe on land</w:t>
      </w:r>
      <w:r w:rsidR="00FF47E6" w:rsidRPr="009824A7">
        <w:t xml:space="preserve">, </w:t>
      </w:r>
      <w:r w:rsidRPr="009824A7">
        <w:t>and</w:t>
      </w:r>
      <w:r w:rsidR="00FF47E6" w:rsidRPr="009824A7">
        <w:t xml:space="preserve"> they</w:t>
      </w:r>
      <w:r w:rsidRPr="009824A7">
        <w:t xml:space="preserve"> like a good variety of vegetation.</w:t>
      </w:r>
    </w:p>
    <w:p w14:paraId="6144919A" w14:textId="22197460" w:rsidR="005D1267" w:rsidRPr="009824A7" w:rsidRDefault="005D1267" w:rsidP="00FF47E6">
      <w:r w:rsidRPr="009824A7">
        <w:t xml:space="preserve">For this </w:t>
      </w:r>
      <w:r w:rsidR="00FF47E6" w:rsidRPr="009824A7">
        <w:t>reason,</w:t>
      </w:r>
      <w:r w:rsidRPr="009824A7">
        <w:t xml:space="preserve"> Dexter Cattle are used for conservation grazing in many parts of Ireland, including </w:t>
      </w:r>
      <w:r w:rsidR="00FF47E6" w:rsidRPr="009824A7">
        <w:t xml:space="preserve">the Burren, Co. Clare, and </w:t>
      </w:r>
      <w:r w:rsidRPr="009824A7">
        <w:t xml:space="preserve">the grounds of </w:t>
      </w:r>
      <w:proofErr w:type="spellStart"/>
      <w:r w:rsidRPr="009824A7">
        <w:t>Áras</w:t>
      </w:r>
      <w:proofErr w:type="spellEnd"/>
      <w:r w:rsidRPr="009824A7">
        <w:t xml:space="preserve"> an </w:t>
      </w:r>
      <w:proofErr w:type="spellStart"/>
      <w:r w:rsidRPr="009824A7">
        <w:t>Uachtaráin</w:t>
      </w:r>
      <w:proofErr w:type="spellEnd"/>
      <w:r w:rsidRPr="009824A7">
        <w:t>.</w:t>
      </w:r>
    </w:p>
    <w:p w14:paraId="551C7456" w14:textId="77777777" w:rsidR="009824A7" w:rsidRPr="009824A7" w:rsidRDefault="009824A7" w:rsidP="009824A7">
      <w:r w:rsidRPr="009824A7">
        <w:rPr>
          <w:noProof/>
        </w:rPr>
        <w:lastRenderedPageBreak/>
        <w:drawing>
          <wp:anchor distT="0" distB="0" distL="114300" distR="114300" simplePos="0" relativeHeight="251658240" behindDoc="0" locked="0" layoutInCell="1" allowOverlap="1" wp14:anchorId="25C35C31" wp14:editId="4305E59F">
            <wp:simplePos x="0" y="0"/>
            <wp:positionH relativeFrom="column">
              <wp:posOffset>0</wp:posOffset>
            </wp:positionH>
            <wp:positionV relativeFrom="paragraph">
              <wp:posOffset>2540</wp:posOffset>
            </wp:positionV>
            <wp:extent cx="4714875" cy="2944495"/>
            <wp:effectExtent l="0" t="0" r="9525" b="8255"/>
            <wp:wrapSquare wrapText="bothSides"/>
            <wp:docPr id="166820323" name="Picture 1" descr="Dexters are descended from the black cattle of the Irish Celts. The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xters are descended from the black cattle of the Irish Celts. They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2944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D4BD67" w14:textId="77777777" w:rsidR="00724250" w:rsidRDefault="00724250" w:rsidP="00FF47E6">
      <w:pPr>
        <w:rPr>
          <w:b/>
          <w:bCs/>
        </w:rPr>
      </w:pPr>
    </w:p>
    <w:p w14:paraId="44A47E8B" w14:textId="77777777" w:rsidR="00724250" w:rsidRDefault="00724250" w:rsidP="00FF47E6">
      <w:pPr>
        <w:rPr>
          <w:b/>
          <w:bCs/>
        </w:rPr>
      </w:pPr>
    </w:p>
    <w:p w14:paraId="4B65BACC" w14:textId="77777777" w:rsidR="00724250" w:rsidRDefault="00724250" w:rsidP="00FF47E6">
      <w:pPr>
        <w:rPr>
          <w:b/>
          <w:bCs/>
        </w:rPr>
      </w:pPr>
    </w:p>
    <w:p w14:paraId="7FCD9C27" w14:textId="77777777" w:rsidR="00724250" w:rsidRDefault="00724250" w:rsidP="00FF47E6">
      <w:pPr>
        <w:rPr>
          <w:b/>
          <w:bCs/>
        </w:rPr>
      </w:pPr>
    </w:p>
    <w:p w14:paraId="43CD5736" w14:textId="77777777" w:rsidR="00724250" w:rsidRDefault="00724250" w:rsidP="00FF47E6">
      <w:pPr>
        <w:rPr>
          <w:b/>
          <w:bCs/>
        </w:rPr>
      </w:pPr>
    </w:p>
    <w:p w14:paraId="497EB27F" w14:textId="77777777" w:rsidR="00724250" w:rsidRDefault="00724250" w:rsidP="00FF47E6">
      <w:pPr>
        <w:rPr>
          <w:b/>
          <w:bCs/>
        </w:rPr>
      </w:pPr>
    </w:p>
    <w:p w14:paraId="4004C57B" w14:textId="77777777" w:rsidR="00724250" w:rsidRDefault="00724250" w:rsidP="00FF47E6">
      <w:pPr>
        <w:rPr>
          <w:b/>
          <w:bCs/>
        </w:rPr>
      </w:pPr>
    </w:p>
    <w:p w14:paraId="5CD9ACCF" w14:textId="77777777" w:rsidR="00724250" w:rsidRDefault="00724250" w:rsidP="00FF47E6">
      <w:pPr>
        <w:rPr>
          <w:b/>
          <w:bCs/>
        </w:rPr>
      </w:pPr>
    </w:p>
    <w:p w14:paraId="5FD93A6F" w14:textId="1218CF69" w:rsidR="00FF47E6" w:rsidRDefault="009824A7" w:rsidP="00FF47E6">
      <w:pPr>
        <w:rPr>
          <w:b/>
          <w:bCs/>
        </w:rPr>
      </w:pPr>
      <w:r w:rsidRPr="009824A7">
        <w:rPr>
          <w:b/>
          <w:bCs/>
        </w:rPr>
        <w:t>Image 2: Dexter Cow and Cal</w:t>
      </w:r>
      <w:r w:rsidR="0037212E">
        <w:rPr>
          <w:b/>
          <w:bCs/>
        </w:rPr>
        <w:t>f</w:t>
      </w:r>
    </w:p>
    <w:p w14:paraId="39A64CC2" w14:textId="5B210136" w:rsidR="00FF47E6" w:rsidRPr="009824A7" w:rsidRDefault="009824A7" w:rsidP="00724250">
      <w:pPr>
        <w:pStyle w:val="Heading3"/>
      </w:pPr>
      <w:r w:rsidRPr="009824A7">
        <w:t>What are the Environmental Impacts of this Project?</w:t>
      </w:r>
    </w:p>
    <w:p w14:paraId="28655BDF" w14:textId="3FE63DE0" w:rsidR="00FF47E6" w:rsidRPr="009824A7" w:rsidRDefault="00FF47E6" w:rsidP="00FF47E6">
      <w:r w:rsidRPr="009824A7">
        <w:rPr>
          <w:rFonts w:ascii="Times New Roman" w:hAnsi="Times New Roman" w:cs="Times New Roman"/>
          <w:color w:val="0000FF"/>
          <w:sz w:val="14"/>
          <w:szCs w:val="14"/>
        </w:rPr>
        <w:t> </w:t>
      </w:r>
      <w:r w:rsidRPr="009824A7">
        <w:t>An assessment of the impacts of the pilot project on the natural environment has been undertaken</w:t>
      </w:r>
      <w:r w:rsidR="00FE01A6">
        <w:t xml:space="preserve"> as part of an</w:t>
      </w:r>
      <w:r w:rsidR="00724250">
        <w:t xml:space="preserve"> Appropriate Assessment Screening Report</w:t>
      </w:r>
      <w:r w:rsidR="00FE01A6">
        <w:t xml:space="preserve">. </w:t>
      </w:r>
      <w:r w:rsidRPr="009824A7">
        <w:t>Appropriate assessment comes from the Habitats Directive (92/43/ECC), which seeks to safeguard the long-term survival of Europe's most valuable and threatened species and habitats.</w:t>
      </w:r>
      <w:r w:rsidR="00FE01A6">
        <w:t xml:space="preserve"> The report concluded </w:t>
      </w:r>
      <w:r w:rsidR="00FE01A6" w:rsidRPr="00FE01A6">
        <w:t>that there are no likely potential impacts, whether direct, indirect or cumulative/in-combination, which could give rise to significant effects on the qualifying interests or special conservation interests of any designated European Site, in view of their conservation objectives.</w:t>
      </w:r>
    </w:p>
    <w:p w14:paraId="53824696" w14:textId="5A3A2AAF" w:rsidR="00FF47E6" w:rsidRPr="009824A7" w:rsidRDefault="00FF47E6" w:rsidP="00FF47E6">
      <w:r w:rsidRPr="009824A7">
        <w:t xml:space="preserve">The proposed works will not involve the removal of the existing grassland habitat, but </w:t>
      </w:r>
      <w:r w:rsidR="00724250">
        <w:t xml:space="preserve">the works </w:t>
      </w:r>
      <w:r w:rsidR="008850B4">
        <w:t>will</w:t>
      </w:r>
      <w:r w:rsidRPr="009824A7">
        <w:t xml:space="preserve"> improve the plant species diversity, with positive knock-on benefits for insect and bird species. </w:t>
      </w:r>
    </w:p>
    <w:p w14:paraId="47DADAC2" w14:textId="04845B69" w:rsidR="00FF47E6" w:rsidRPr="009824A7" w:rsidRDefault="00FF47E6" w:rsidP="00FF47E6">
      <w:r w:rsidRPr="009824A7">
        <w:t>This area of grassland has been maintained through mowing over the last number of years. Therefore, no scrub vegetation or hedgerows were removed to instal</w:t>
      </w:r>
      <w:r w:rsidR="008850B4">
        <w:t>l</w:t>
      </w:r>
      <w:r w:rsidRPr="009824A7">
        <w:t xml:space="preserve"> the fencing.  </w:t>
      </w:r>
    </w:p>
    <w:p w14:paraId="11666E0D" w14:textId="7A3CB984" w:rsidR="009824A7" w:rsidRDefault="00B701F5" w:rsidP="00FF47E6">
      <w:r w:rsidRPr="009824A7">
        <w:rPr>
          <w:b/>
          <w:bCs/>
        </w:rPr>
        <w:t>Runoff</w:t>
      </w:r>
      <w:r w:rsidR="009824A7" w:rsidRPr="009824A7">
        <w:rPr>
          <w:b/>
          <w:bCs/>
        </w:rPr>
        <w:t xml:space="preserve">: </w:t>
      </w:r>
      <w:r w:rsidR="00FF47E6" w:rsidRPr="009824A7">
        <w:t xml:space="preserve">Due to the small herd of cattle, the site will not be overgrazed, therefore there will be no runoff from the pastures to the </w:t>
      </w:r>
      <w:r w:rsidR="008850B4">
        <w:t>sea</w:t>
      </w:r>
      <w:r w:rsidR="00FF47E6" w:rsidRPr="009824A7">
        <w:t xml:space="preserve">. Cow manure will be readily broken down and recycled into the soil increasing biodiversity. </w:t>
      </w:r>
    </w:p>
    <w:p w14:paraId="2F09ED90" w14:textId="4785E609" w:rsidR="0037212E" w:rsidRDefault="00B701F5" w:rsidP="00FF47E6">
      <w:r w:rsidRPr="009824A7">
        <w:rPr>
          <w:b/>
          <w:bCs/>
        </w:rPr>
        <w:lastRenderedPageBreak/>
        <w:t>Emissions</w:t>
      </w:r>
      <w:r w:rsidR="009824A7" w:rsidRPr="009824A7">
        <w:rPr>
          <w:b/>
          <w:bCs/>
        </w:rPr>
        <w:t xml:space="preserve">: </w:t>
      </w:r>
      <w:r w:rsidR="00724250">
        <w:t>T</w:t>
      </w:r>
      <w:r w:rsidR="00FF47E6" w:rsidRPr="009824A7">
        <w:t xml:space="preserve">he grasslands at Ballyloughane have been managed as ‘No Mow’ under the </w:t>
      </w:r>
      <w:r w:rsidR="00FE01A6" w:rsidRPr="009824A7">
        <w:t>All-Ireland</w:t>
      </w:r>
      <w:r w:rsidR="00FF47E6" w:rsidRPr="009824A7">
        <w:t xml:space="preserve"> Pollinator Plan. Under this plan the area is mown by specialist machinery once or twice a year during the autumn / </w:t>
      </w:r>
      <w:r w:rsidR="00FE01A6" w:rsidRPr="009824A7">
        <w:t>wintertime</w:t>
      </w:r>
      <w:r w:rsidR="00FF47E6" w:rsidRPr="009824A7">
        <w:t xml:space="preserve">. Moving away from the usage of powered equipment will further reduce emissions and disturbance factors for pollinators and other wildlife. </w:t>
      </w:r>
    </w:p>
    <w:p w14:paraId="7722FCE5" w14:textId="715D7B68" w:rsidR="009824A7" w:rsidRPr="009824A7" w:rsidRDefault="00FF47E6" w:rsidP="00FF47E6">
      <w:r w:rsidRPr="009824A7">
        <w:t xml:space="preserve">Heavy machinery compacts the </w:t>
      </w:r>
      <w:r w:rsidR="00B701F5" w:rsidRPr="009824A7">
        <w:t xml:space="preserve">ground and </w:t>
      </w:r>
      <w:r w:rsidR="008850B4">
        <w:t xml:space="preserve">mowing </w:t>
      </w:r>
      <w:r w:rsidR="00B701F5" w:rsidRPr="009824A7">
        <w:t xml:space="preserve">removes minerals. Cows in contrast </w:t>
      </w:r>
      <w:r w:rsidRPr="009824A7">
        <w:t>recycle what they have eaten, via dung, soil invertebrates and fungi</w:t>
      </w:r>
      <w:r w:rsidR="00B701F5" w:rsidRPr="009824A7">
        <w:t xml:space="preserve">. </w:t>
      </w:r>
    </w:p>
    <w:p w14:paraId="274BF30D" w14:textId="0E6A6365" w:rsidR="00B701F5" w:rsidRPr="009824A7" w:rsidRDefault="00FF47E6" w:rsidP="00FF47E6">
      <w:r w:rsidRPr="009824A7">
        <w:t xml:space="preserve">The greater diversity of wildflowers and grasses, </w:t>
      </w:r>
      <w:r w:rsidR="00B701F5" w:rsidRPr="009824A7">
        <w:t>which we expect to see once the cows move to other pastures in March 2024,</w:t>
      </w:r>
      <w:r w:rsidRPr="009824A7">
        <w:t xml:space="preserve"> can reduce emissions from animals. </w:t>
      </w:r>
    </w:p>
    <w:p w14:paraId="58C824B1" w14:textId="600A2433" w:rsidR="00FF47E6" w:rsidRPr="009824A7" w:rsidRDefault="00B701F5" w:rsidP="00FF47E6">
      <w:r w:rsidRPr="009824A7">
        <w:t xml:space="preserve">These wildflowers and grasses will form meadows, or </w:t>
      </w:r>
      <w:r w:rsidR="00FF47E6" w:rsidRPr="009824A7">
        <w:t>communities of perennial herbaceous plants</w:t>
      </w:r>
      <w:r w:rsidR="009824A7" w:rsidRPr="009824A7">
        <w:t xml:space="preserve"> with a diverse range of root depths and leaf cover. </w:t>
      </w:r>
      <w:r w:rsidR="00FF47E6" w:rsidRPr="009824A7">
        <w:t xml:space="preserve">The diversity of plant roots </w:t>
      </w:r>
      <w:r w:rsidRPr="009824A7">
        <w:t xml:space="preserve">in a meadow </w:t>
      </w:r>
      <w:r w:rsidR="00FF47E6" w:rsidRPr="009824A7">
        <w:t>plays a key role in the widespread storage of organic carbon. High carbon habitats support biodiversity and provide a Nature based Solution (</w:t>
      </w:r>
      <w:proofErr w:type="spellStart"/>
      <w:r w:rsidR="00FF47E6" w:rsidRPr="009824A7">
        <w:t>NbS</w:t>
      </w:r>
      <w:proofErr w:type="spellEnd"/>
      <w:r w:rsidR="00FF47E6" w:rsidRPr="009824A7">
        <w:t>) to removing CO</w:t>
      </w:r>
      <w:r w:rsidR="00FF47E6" w:rsidRPr="009824A7">
        <w:rPr>
          <w:vertAlign w:val="superscript"/>
        </w:rPr>
        <w:t>2</w:t>
      </w:r>
      <w:r w:rsidR="00FF47E6" w:rsidRPr="009824A7">
        <w:t xml:space="preserve"> from the atmosphere. Meadows can store 500% more carbon than fields of pure grass.</w:t>
      </w:r>
    </w:p>
    <w:p w14:paraId="267BF776" w14:textId="77777777" w:rsidR="009824A7" w:rsidRPr="009824A7" w:rsidRDefault="009824A7" w:rsidP="009824A7">
      <w:pPr>
        <w:rPr>
          <w:rFonts w:asciiTheme="minorHAnsi" w:hAnsiTheme="minorHAnsi" w:cstheme="minorBidi"/>
        </w:rPr>
      </w:pPr>
      <w:r w:rsidRPr="009824A7">
        <w:t xml:space="preserve">By eating and trampling vegetation, dung and dead plant material becomes available to ground dwelling organisms and fungi that store carbon and recycle the minerals. In turn these are used by the roots of plants, </w:t>
      </w:r>
      <w:proofErr w:type="gramStart"/>
      <w:r w:rsidRPr="009824A7">
        <w:t>shrubs</w:t>
      </w:r>
      <w:proofErr w:type="gramEnd"/>
      <w:r w:rsidRPr="009824A7">
        <w:t xml:space="preserve"> and trees.</w:t>
      </w:r>
    </w:p>
    <w:p w14:paraId="309C0D92" w14:textId="7AFC995F" w:rsidR="009824A7" w:rsidRDefault="009824A7" w:rsidP="009824A7">
      <w:r w:rsidRPr="009824A7">
        <w:rPr>
          <w:b/>
          <w:bCs/>
        </w:rPr>
        <w:t>Biodiversity:</w:t>
      </w:r>
      <w:r w:rsidRPr="009824A7">
        <w:t xml:space="preserve"> </w:t>
      </w:r>
      <w:r w:rsidR="00B701F5" w:rsidRPr="009824A7">
        <w:t xml:space="preserve">A typical meadow can support thousands of different species including a vast array of bees, hoverflies, beetles, spiders, grasshoppers, butterflies, </w:t>
      </w:r>
      <w:proofErr w:type="gramStart"/>
      <w:r w:rsidR="00B701F5" w:rsidRPr="009824A7">
        <w:t>moths</w:t>
      </w:r>
      <w:proofErr w:type="gramEnd"/>
      <w:r w:rsidR="00B701F5" w:rsidRPr="009824A7">
        <w:t xml:space="preserve"> and worms. Pollinators are in decline because of a loss of habitats like meadows which contain the native wildflowers they need to survive. </w:t>
      </w:r>
      <w:r w:rsidR="00724250">
        <w:t xml:space="preserve">You can see some of the species we expect to grow in Ballyloughane as a result of this pilot in this </w:t>
      </w:r>
      <w:hyperlink r:id="rId10" w:history="1">
        <w:r w:rsidR="00724250" w:rsidRPr="00724250">
          <w:rPr>
            <w:rStyle w:val="Hyperlink"/>
          </w:rPr>
          <w:t xml:space="preserve">graphic by Vicky </w:t>
        </w:r>
        <w:proofErr w:type="spellStart"/>
        <w:r w:rsidR="00724250" w:rsidRPr="00724250">
          <w:rPr>
            <w:rStyle w:val="Hyperlink"/>
          </w:rPr>
          <w:t>Bowskill</w:t>
        </w:r>
        <w:proofErr w:type="spellEnd"/>
      </w:hyperlink>
      <w:r w:rsidR="00724250">
        <w:t xml:space="preserve"> or this </w:t>
      </w:r>
      <w:hyperlink r:id="rId11" w:history="1">
        <w:r w:rsidR="00724250" w:rsidRPr="00724250">
          <w:rPr>
            <w:rStyle w:val="Hyperlink"/>
          </w:rPr>
          <w:t>leaflet about Meadows from Pollinators.ie</w:t>
        </w:r>
      </w:hyperlink>
      <w:r w:rsidR="00724250">
        <w:t xml:space="preserve"> </w:t>
      </w:r>
    </w:p>
    <w:p w14:paraId="12D25E8B" w14:textId="4D9D7D18" w:rsidR="00724250" w:rsidRDefault="00724250" w:rsidP="00724250">
      <w:pPr>
        <w:pStyle w:val="Heading3"/>
      </w:pPr>
      <w:r>
        <w:t xml:space="preserve">Is Planning Permission </w:t>
      </w:r>
      <w:r w:rsidR="00DC5008">
        <w:t xml:space="preserve">required for this </w:t>
      </w:r>
      <w:r>
        <w:t>Project?</w:t>
      </w:r>
    </w:p>
    <w:p w14:paraId="3482DCA5" w14:textId="04369C26" w:rsidR="00724250" w:rsidRDefault="008850B4" w:rsidP="00724250">
      <w:pPr>
        <w:rPr>
          <w:lang w:val="ga-IE" w:eastAsia="en-IE"/>
        </w:rPr>
      </w:pPr>
      <w:r>
        <w:rPr>
          <w:lang w:val="ga-IE" w:eastAsia="en-IE"/>
        </w:rPr>
        <w:t xml:space="preserve">Planning </w:t>
      </w:r>
      <w:proofErr w:type="spellStart"/>
      <w:r>
        <w:rPr>
          <w:lang w:val="ga-IE" w:eastAsia="en-IE"/>
        </w:rPr>
        <w:t>permission</w:t>
      </w:r>
      <w:proofErr w:type="spellEnd"/>
      <w:r>
        <w:rPr>
          <w:lang w:val="ga-IE" w:eastAsia="en-IE"/>
        </w:rPr>
        <w:t xml:space="preserve"> is </w:t>
      </w:r>
      <w:proofErr w:type="spellStart"/>
      <w:r>
        <w:rPr>
          <w:lang w:val="ga-IE" w:eastAsia="en-IE"/>
        </w:rPr>
        <w:t>not</w:t>
      </w:r>
      <w:proofErr w:type="spellEnd"/>
      <w:r>
        <w:rPr>
          <w:lang w:val="ga-IE" w:eastAsia="en-IE"/>
        </w:rPr>
        <w:t xml:space="preserve"> </w:t>
      </w:r>
      <w:proofErr w:type="spellStart"/>
      <w:r>
        <w:rPr>
          <w:lang w:val="ga-IE" w:eastAsia="en-IE"/>
        </w:rPr>
        <w:t>requi</w:t>
      </w:r>
      <w:r w:rsidR="00504CD0">
        <w:rPr>
          <w:lang w:val="ga-IE" w:eastAsia="en-IE"/>
        </w:rPr>
        <w:t>r</w:t>
      </w:r>
      <w:r>
        <w:rPr>
          <w:lang w:val="ga-IE" w:eastAsia="en-IE"/>
        </w:rPr>
        <w:t>ed</w:t>
      </w:r>
      <w:proofErr w:type="spellEnd"/>
      <w:r>
        <w:rPr>
          <w:lang w:val="ga-IE" w:eastAsia="en-IE"/>
        </w:rPr>
        <w:t xml:space="preserve"> </w:t>
      </w:r>
      <w:proofErr w:type="spellStart"/>
      <w:r>
        <w:rPr>
          <w:lang w:val="ga-IE" w:eastAsia="en-IE"/>
        </w:rPr>
        <w:t>for</w:t>
      </w:r>
      <w:proofErr w:type="spellEnd"/>
      <w:r>
        <w:rPr>
          <w:lang w:val="ga-IE" w:eastAsia="en-IE"/>
        </w:rPr>
        <w:t xml:space="preserve"> this </w:t>
      </w:r>
      <w:proofErr w:type="spellStart"/>
      <w:r>
        <w:rPr>
          <w:lang w:val="ga-IE" w:eastAsia="en-IE"/>
        </w:rPr>
        <w:t>project</w:t>
      </w:r>
      <w:proofErr w:type="spellEnd"/>
      <w:r>
        <w:rPr>
          <w:lang w:val="ga-IE" w:eastAsia="en-IE"/>
        </w:rPr>
        <w:t xml:space="preserve">. </w:t>
      </w:r>
    </w:p>
    <w:p w14:paraId="359B01E3" w14:textId="77777777" w:rsidR="00DC5008" w:rsidRDefault="00DC5008" w:rsidP="00724250">
      <w:pPr>
        <w:rPr>
          <w:lang w:val="ga-IE" w:eastAsia="en-IE"/>
        </w:rPr>
      </w:pPr>
    </w:p>
    <w:p w14:paraId="31B29CFB" w14:textId="77777777" w:rsidR="00DC5008" w:rsidRDefault="00DC5008" w:rsidP="00724250">
      <w:pPr>
        <w:rPr>
          <w:lang w:val="ga-IE" w:eastAsia="en-IE"/>
        </w:rPr>
      </w:pPr>
    </w:p>
    <w:p w14:paraId="115EE2C1" w14:textId="391C4F7C" w:rsidR="00724250" w:rsidRPr="00724250" w:rsidRDefault="00724250" w:rsidP="00724250">
      <w:pPr>
        <w:pStyle w:val="Heading3"/>
      </w:pPr>
      <w:r w:rsidRPr="00724250">
        <w:lastRenderedPageBreak/>
        <w:t xml:space="preserve">How </w:t>
      </w:r>
      <w:r w:rsidR="00DC5008" w:rsidRPr="00724250">
        <w:t xml:space="preserve">will this </w:t>
      </w:r>
      <w:r w:rsidRPr="00724250">
        <w:t xml:space="preserve">Project </w:t>
      </w:r>
      <w:r w:rsidR="00DC5008" w:rsidRPr="00724250">
        <w:t>impact on invasive species</w:t>
      </w:r>
      <w:r w:rsidRPr="00724250">
        <w:t>?</w:t>
      </w:r>
    </w:p>
    <w:p w14:paraId="48D41940" w14:textId="210AAF1D" w:rsidR="00724250" w:rsidRPr="00724250" w:rsidRDefault="00724250" w:rsidP="00724250">
      <w:r>
        <w:t xml:space="preserve">There is an active treatment and control programme ongoing at Ballyloughane by the Parks Department in relation to invasive species. The maintenance of the grassland is undertaken mindful of the locations of the invasive species. </w:t>
      </w:r>
    </w:p>
    <w:p w14:paraId="6960DE61" w14:textId="7FB8F282" w:rsidR="009824A7" w:rsidRPr="009824A7" w:rsidRDefault="009824A7" w:rsidP="00724250">
      <w:pPr>
        <w:pStyle w:val="Heading3"/>
      </w:pPr>
      <w:r w:rsidRPr="009824A7">
        <w:t xml:space="preserve">How will the Pilot Project be </w:t>
      </w:r>
      <w:r w:rsidR="008850B4">
        <w:t>a</w:t>
      </w:r>
      <w:r w:rsidRPr="009824A7">
        <w:t>ssessed?</w:t>
      </w:r>
    </w:p>
    <w:p w14:paraId="2BB24222" w14:textId="39F9FA44" w:rsidR="009824A7" w:rsidRPr="009824A7" w:rsidRDefault="009824A7" w:rsidP="009824A7">
      <w:r w:rsidRPr="009824A7">
        <w:t xml:space="preserve">While the cattle themselves have heritage value and raise awareness of where food comes from, they are also there to provide very important ecosystem services, by supporting biodiversity, and offering more opportunities for engagement and learning about our local environment. </w:t>
      </w:r>
    </w:p>
    <w:p w14:paraId="709FCD9E" w14:textId="32B67AEB" w:rsidR="009824A7" w:rsidRPr="009824A7" w:rsidRDefault="009824A7" w:rsidP="009824A7">
      <w:r w:rsidRPr="009824A7">
        <w:t xml:space="preserve">Galway </w:t>
      </w:r>
      <w:r w:rsidR="00817DD0">
        <w:t xml:space="preserve">City </w:t>
      </w:r>
      <w:r w:rsidRPr="009824A7">
        <w:t>Council has engaged with independent ecologists and students from ATU for this project. They will record species diversity and carbon sequestration within the paddocks prior to grazing. Wildflower meadow development will be monitored when the cattle have been removed to assess the project effectiveness.</w:t>
      </w:r>
    </w:p>
    <w:p w14:paraId="250E740B" w14:textId="188D091F" w:rsidR="00FF47E6" w:rsidRPr="009824A7" w:rsidRDefault="009824A7" w:rsidP="00FF47E6">
      <w:r w:rsidRPr="009824A7">
        <w:t xml:space="preserve">This pilot project is a great chance for Galway City to show their commitment to increasing biodiversity and our resilience to Climate Change.  There is great scope in Ballyloughane to provide for eco-tourism and demonstration sites particular to an urban Nature Based Solutions for water quality, </w:t>
      </w:r>
      <w:proofErr w:type="gramStart"/>
      <w:r w:rsidRPr="009824A7">
        <w:t>biodiversity</w:t>
      </w:r>
      <w:proofErr w:type="gramEnd"/>
      <w:r w:rsidRPr="009824A7">
        <w:t xml:space="preserve"> and the climate change crisis. </w:t>
      </w:r>
    </w:p>
    <w:p w14:paraId="6A9A9521" w14:textId="6BB73370" w:rsidR="005D1267" w:rsidRPr="009824A7" w:rsidRDefault="00B701F5" w:rsidP="00724250">
      <w:pPr>
        <w:pStyle w:val="Heading3"/>
      </w:pPr>
      <w:bookmarkStart w:id="2" w:name="_MailAutoSig"/>
      <w:r w:rsidRPr="009824A7">
        <w:t xml:space="preserve">What </w:t>
      </w:r>
      <w:r w:rsidR="001D50AF" w:rsidRPr="009824A7">
        <w:t>consultation has taken place</w:t>
      </w:r>
      <w:r w:rsidRPr="009824A7">
        <w:t>?</w:t>
      </w:r>
    </w:p>
    <w:p w14:paraId="75A8C20A" w14:textId="46710890" w:rsidR="00B701F5" w:rsidRPr="009824A7" w:rsidRDefault="005D1267" w:rsidP="000A6FB5">
      <w:r w:rsidRPr="009824A7">
        <w:t xml:space="preserve">Galway City Council’s Biodiversity Officer has been engaging specific groups </w:t>
      </w:r>
      <w:r w:rsidR="00B701F5" w:rsidRPr="009824A7">
        <w:t xml:space="preserve">in the </w:t>
      </w:r>
      <w:r w:rsidRPr="009824A7">
        <w:t>Renmore Community over the last few months</w:t>
      </w:r>
      <w:r w:rsidR="00B701F5" w:rsidRPr="009824A7">
        <w:t xml:space="preserve"> to discuss this very exciting Biodiversity pilot. These include </w:t>
      </w:r>
      <w:r w:rsidRPr="009824A7">
        <w:t xml:space="preserve">a City Councillor, schools, sports </w:t>
      </w:r>
      <w:proofErr w:type="gramStart"/>
      <w:r w:rsidRPr="009824A7">
        <w:t>clubs</w:t>
      </w:r>
      <w:proofErr w:type="gramEnd"/>
      <w:r w:rsidRPr="009824A7">
        <w:t xml:space="preserve"> and active retired group</w:t>
      </w:r>
      <w:r w:rsidR="00B701F5" w:rsidRPr="009824A7">
        <w:t>s</w:t>
      </w:r>
      <w:r w:rsidRPr="009824A7">
        <w:t>. This engagement has been very positive and there is considerable support for the project</w:t>
      </w:r>
      <w:r w:rsidR="00B701F5" w:rsidRPr="009824A7">
        <w:t xml:space="preserve"> with </w:t>
      </w:r>
      <w:proofErr w:type="gramStart"/>
      <w:r w:rsidR="00B701F5" w:rsidRPr="009824A7">
        <w:t>a number of</w:t>
      </w:r>
      <w:proofErr w:type="gramEnd"/>
      <w:r w:rsidR="00B701F5" w:rsidRPr="009824A7">
        <w:t xml:space="preserve"> Project Ambassadors already signed up!</w:t>
      </w:r>
    </w:p>
    <w:p w14:paraId="499792B9" w14:textId="0A1D0F09" w:rsidR="00B701F5" w:rsidRPr="009824A7" w:rsidRDefault="00B701F5" w:rsidP="00B701F5">
      <w:r w:rsidRPr="009824A7">
        <w:t xml:space="preserve">There will be further engagement on the project and Galway City Council is in the process of preparing media and education material which will be published on our website, social media, and local media. A leaflet about the project will also go to residents in the Renmore area prior to the cattle being introduced to the fenced areas. </w:t>
      </w:r>
    </w:p>
    <w:p w14:paraId="1BCFC9F9" w14:textId="635DC185" w:rsidR="00B701F5" w:rsidRPr="009824A7" w:rsidRDefault="00B701F5" w:rsidP="00B701F5">
      <w:r w:rsidRPr="009824A7">
        <w:lastRenderedPageBreak/>
        <w:t xml:space="preserve">We welcome your engagement and support for this pilot project, which will start in early 2024. </w:t>
      </w:r>
    </w:p>
    <w:p w14:paraId="7398E355" w14:textId="5980474F" w:rsidR="00B701F5" w:rsidRPr="009824A7" w:rsidRDefault="00B701F5" w:rsidP="00724250">
      <w:pPr>
        <w:pStyle w:val="Heading4"/>
      </w:pPr>
      <w:r w:rsidRPr="009824A7">
        <w:t xml:space="preserve">Who are the </w:t>
      </w:r>
      <w:proofErr w:type="spellStart"/>
      <w:r w:rsidRPr="009824A7">
        <w:t>Buaile</w:t>
      </w:r>
      <w:proofErr w:type="spellEnd"/>
      <w:r w:rsidRPr="009824A7">
        <w:t xml:space="preserve"> </w:t>
      </w:r>
      <w:proofErr w:type="spellStart"/>
      <w:r w:rsidRPr="009824A7">
        <w:t>Bó</w:t>
      </w:r>
      <w:proofErr w:type="spellEnd"/>
      <w:r w:rsidRPr="009824A7">
        <w:t xml:space="preserve"> Ambassadors?</w:t>
      </w:r>
    </w:p>
    <w:p w14:paraId="2586F45C" w14:textId="3560A782" w:rsidR="00B701F5" w:rsidRPr="009824A7" w:rsidRDefault="00B701F5" w:rsidP="00B701F5">
      <w:r w:rsidRPr="009824A7">
        <w:t xml:space="preserve">Galway City Council is inviting members of the local community to become </w:t>
      </w:r>
      <w:proofErr w:type="spellStart"/>
      <w:r w:rsidRPr="009824A7">
        <w:t>Buaile</w:t>
      </w:r>
      <w:proofErr w:type="spellEnd"/>
      <w:r w:rsidRPr="009824A7">
        <w:t xml:space="preserve"> </w:t>
      </w:r>
      <w:proofErr w:type="spellStart"/>
      <w:r w:rsidRPr="009824A7">
        <w:t>Bó</w:t>
      </w:r>
      <w:proofErr w:type="spellEnd"/>
      <w:r w:rsidRPr="009824A7">
        <w:t xml:space="preserve"> Ambassadors. </w:t>
      </w:r>
      <w:proofErr w:type="spellStart"/>
      <w:r w:rsidRPr="009824A7">
        <w:t>Buaile</w:t>
      </w:r>
      <w:proofErr w:type="spellEnd"/>
      <w:r w:rsidRPr="009824A7">
        <w:t xml:space="preserve"> </w:t>
      </w:r>
      <w:proofErr w:type="spellStart"/>
      <w:r w:rsidRPr="009824A7">
        <w:t>Bó</w:t>
      </w:r>
      <w:proofErr w:type="spellEnd"/>
      <w:r w:rsidRPr="009824A7">
        <w:t xml:space="preserve"> Ambassadors will wear a purple hat and </w:t>
      </w:r>
      <w:r w:rsidR="001D50AF">
        <w:t xml:space="preserve">high </w:t>
      </w:r>
      <w:r w:rsidRPr="009824A7">
        <w:t xml:space="preserve">vis vest when they are in the headland area, showing that they are happy to chat to anyone who is interested in the project, and to explain it to them. </w:t>
      </w:r>
    </w:p>
    <w:p w14:paraId="65024274" w14:textId="22BC4D0F" w:rsidR="00B701F5" w:rsidRPr="009824A7" w:rsidRDefault="00B701F5" w:rsidP="000A6FB5">
      <w:r w:rsidRPr="009824A7">
        <w:t xml:space="preserve">If you would like to find out more about becoming a </w:t>
      </w:r>
      <w:proofErr w:type="spellStart"/>
      <w:r w:rsidRPr="009824A7">
        <w:t>Buaile</w:t>
      </w:r>
      <w:proofErr w:type="spellEnd"/>
      <w:r w:rsidRPr="009824A7">
        <w:t xml:space="preserve"> </w:t>
      </w:r>
      <w:proofErr w:type="spellStart"/>
      <w:r w:rsidRPr="009824A7">
        <w:t>Bó</w:t>
      </w:r>
      <w:proofErr w:type="spellEnd"/>
      <w:r w:rsidRPr="009824A7">
        <w:t xml:space="preserve"> Ambassador, contact </w:t>
      </w:r>
      <w:hyperlink r:id="rId12" w:history="1">
        <w:r w:rsidRPr="009824A7">
          <w:rPr>
            <w:rStyle w:val="Hyperlink"/>
          </w:rPr>
          <w:t>Parks.Department@GalwayCity.ie</w:t>
        </w:r>
      </w:hyperlink>
      <w:r w:rsidRPr="009824A7">
        <w:t xml:space="preserve"> or 091 536 400.</w:t>
      </w:r>
    </w:p>
    <w:p w14:paraId="196427E7" w14:textId="3F909A91" w:rsidR="00724250" w:rsidRDefault="00724250" w:rsidP="00724250">
      <w:pPr>
        <w:pStyle w:val="Heading3"/>
      </w:pPr>
      <w:r>
        <w:t xml:space="preserve">How </w:t>
      </w:r>
      <w:r w:rsidR="001D50AF" w:rsidRPr="00724250">
        <w:t>is</w:t>
      </w:r>
      <w:r w:rsidR="001D50AF">
        <w:t xml:space="preserve"> this project funded</w:t>
      </w:r>
      <w:r>
        <w:t>?</w:t>
      </w:r>
    </w:p>
    <w:p w14:paraId="017BCEFA" w14:textId="369E2BB3" w:rsidR="00724250" w:rsidRDefault="00724250" w:rsidP="00724250">
      <w:r w:rsidRPr="00724250">
        <w:t>The '</w:t>
      </w:r>
      <w:proofErr w:type="spellStart"/>
      <w:r w:rsidRPr="00724250">
        <w:t>Buaile</w:t>
      </w:r>
      <w:proofErr w:type="spellEnd"/>
      <w:r w:rsidRPr="00724250">
        <w:t xml:space="preserve"> </w:t>
      </w:r>
      <w:proofErr w:type="spellStart"/>
      <w:r w:rsidRPr="00724250">
        <w:t>Bó</w:t>
      </w:r>
      <w:proofErr w:type="spellEnd"/>
      <w:r w:rsidRPr="00724250">
        <w:t xml:space="preserve"> Ballyloughane' Conservation Grazing Pilot Project is</w:t>
      </w:r>
      <w:r>
        <w:t xml:space="preserve"> funded by the National Parks and Wildlife Service under the National Biodiversity Action Plan </w:t>
      </w:r>
      <w:r w:rsidRPr="00C4259E">
        <w:t>(2017-2021) and the Creative Ireland Programme.</w:t>
      </w:r>
    </w:p>
    <w:p w14:paraId="274E72E0" w14:textId="74EF81A9" w:rsidR="00B701F5" w:rsidRPr="009824A7" w:rsidRDefault="00B701F5" w:rsidP="00724250">
      <w:pPr>
        <w:pStyle w:val="Heading3"/>
      </w:pPr>
      <w:r w:rsidRPr="009824A7">
        <w:t xml:space="preserve">Where can I </w:t>
      </w:r>
      <w:r w:rsidR="00DC5008" w:rsidRPr="009824A7">
        <w:t>learn more</w:t>
      </w:r>
      <w:r w:rsidRPr="009824A7">
        <w:t>?</w:t>
      </w:r>
    </w:p>
    <w:p w14:paraId="0799C230" w14:textId="77777777" w:rsidR="00B701F5" w:rsidRPr="009824A7" w:rsidRDefault="00B701F5" w:rsidP="00B701F5">
      <w:r w:rsidRPr="009824A7">
        <w:t xml:space="preserve">There will be workshops in the new year will the local community and schools regarding the project. </w:t>
      </w:r>
    </w:p>
    <w:p w14:paraId="42503098" w14:textId="79A74448" w:rsidR="00B701F5" w:rsidRPr="009824A7" w:rsidRDefault="00B701F5" w:rsidP="00B701F5">
      <w:bookmarkStart w:id="3" w:name="_Hlk153464953"/>
      <w:r w:rsidRPr="009824A7">
        <w:t xml:space="preserve">You can also read more at </w:t>
      </w:r>
      <w:hyperlink r:id="rId13" w:history="1">
        <w:r w:rsidRPr="009824A7">
          <w:rPr>
            <w:rStyle w:val="Hyperlink"/>
          </w:rPr>
          <w:t>www.GalwayCity.ie/BuaileBóBallyloughane</w:t>
        </w:r>
      </w:hyperlink>
      <w:bookmarkEnd w:id="3"/>
      <w:r w:rsidRPr="009824A7">
        <w:t xml:space="preserve"> </w:t>
      </w:r>
    </w:p>
    <w:p w14:paraId="30BB5181" w14:textId="77777777" w:rsidR="00B701F5" w:rsidRPr="009824A7" w:rsidRDefault="00B701F5" w:rsidP="00B701F5"/>
    <w:p w14:paraId="6848FA2D" w14:textId="77777777" w:rsidR="00B701F5" w:rsidRPr="009824A7" w:rsidRDefault="00B701F5" w:rsidP="000A6FB5"/>
    <w:p w14:paraId="4EC62E5D" w14:textId="77777777" w:rsidR="00B701F5" w:rsidRPr="009824A7" w:rsidRDefault="00B701F5" w:rsidP="000A6FB5"/>
    <w:bookmarkEnd w:id="2"/>
    <w:p w14:paraId="1915B9A4" w14:textId="77777777" w:rsidR="005D1267" w:rsidRPr="009824A7" w:rsidRDefault="005D1267" w:rsidP="000A6FB5"/>
    <w:p w14:paraId="717F85F1" w14:textId="77777777" w:rsidR="005D1267" w:rsidRPr="009824A7" w:rsidRDefault="005D1267" w:rsidP="000A6FB5"/>
    <w:bookmarkEnd w:id="0"/>
    <w:p w14:paraId="79644184" w14:textId="77777777" w:rsidR="00982B9B" w:rsidRPr="009824A7" w:rsidRDefault="00982B9B" w:rsidP="000A6FB5"/>
    <w:sectPr w:rsidR="00982B9B" w:rsidRPr="009824A7" w:rsidSect="0037212E">
      <w:headerReference w:type="default" r:id="rId14"/>
      <w:footerReference w:type="default" r:id="rId15"/>
      <w:pgSz w:w="11906" w:h="16838"/>
      <w:pgMar w:top="1440" w:right="1440" w:bottom="1440" w:left="1440" w:header="124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D58B" w14:textId="77777777" w:rsidR="000A6FB5" w:rsidRDefault="000A6FB5" w:rsidP="000A6FB5">
      <w:r>
        <w:separator/>
      </w:r>
    </w:p>
  </w:endnote>
  <w:endnote w:type="continuationSeparator" w:id="0">
    <w:p w14:paraId="428D0AE6" w14:textId="77777777" w:rsidR="000A6FB5" w:rsidRDefault="000A6FB5" w:rsidP="000A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illimh Black">
    <w:panose1 w:val="02000A03050300000003"/>
    <w:charset w:val="00"/>
    <w:family w:val="modern"/>
    <w:notTrueType/>
    <w:pitch w:val="variable"/>
    <w:sig w:usb0="00000007" w:usb1="00000000" w:usb2="00000000" w:usb3="00000000" w:csb0="00000013" w:csb1="00000000"/>
  </w:font>
  <w:font w:name="Gaillimh Bold">
    <w:panose1 w:val="02000303050300000003"/>
    <w:charset w:val="00"/>
    <w:family w:val="modern"/>
    <w:notTrueType/>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246716"/>
      <w:docPartObj>
        <w:docPartGallery w:val="Page Numbers (Bottom of Page)"/>
        <w:docPartUnique/>
      </w:docPartObj>
    </w:sdtPr>
    <w:sdtEndPr>
      <w:rPr>
        <w:noProof/>
      </w:rPr>
    </w:sdtEndPr>
    <w:sdtContent>
      <w:p w14:paraId="3BCE5860" w14:textId="210E5638" w:rsidR="0037212E" w:rsidRDefault="003721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2FDBB6" w14:textId="77777777" w:rsidR="0037212E" w:rsidRDefault="00372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209E" w14:textId="77777777" w:rsidR="000A6FB5" w:rsidRDefault="000A6FB5" w:rsidP="000A6FB5">
      <w:r>
        <w:separator/>
      </w:r>
    </w:p>
  </w:footnote>
  <w:footnote w:type="continuationSeparator" w:id="0">
    <w:p w14:paraId="55226CB6" w14:textId="77777777" w:rsidR="000A6FB5" w:rsidRDefault="000A6FB5" w:rsidP="000A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6488" w14:textId="7C65D765" w:rsidR="000A6FB5" w:rsidRDefault="009824A7" w:rsidP="000A6FB5">
    <w:r>
      <w:rPr>
        <w:noProof/>
      </w:rPr>
      <w:drawing>
        <wp:anchor distT="0" distB="0" distL="114300" distR="114300" simplePos="0" relativeHeight="251661312" behindDoc="0" locked="0" layoutInCell="1" allowOverlap="1" wp14:anchorId="3EC681FE" wp14:editId="571D2F10">
          <wp:simplePos x="0" y="0"/>
          <wp:positionH relativeFrom="column">
            <wp:posOffset>-33655</wp:posOffset>
          </wp:positionH>
          <wp:positionV relativeFrom="paragraph">
            <wp:posOffset>-516890</wp:posOffset>
          </wp:positionV>
          <wp:extent cx="926465" cy="791845"/>
          <wp:effectExtent l="0" t="0" r="6985" b="8255"/>
          <wp:wrapSquare wrapText="bothSides"/>
          <wp:docPr id="1413980750" name="Picture 1" descr="A group of cows with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980750" name="Picture 1" descr="A group of cows with purple text&#10;&#10;Description automatically generated"/>
                  <pic:cNvPicPr/>
                </pic:nvPicPr>
                <pic:blipFill rotWithShape="1">
                  <a:blip r:embed="rId1">
                    <a:extLst>
                      <a:ext uri="{28A0092B-C50C-407E-A947-70E740481C1C}">
                        <a14:useLocalDpi xmlns:a14="http://schemas.microsoft.com/office/drawing/2010/main" val="0"/>
                      </a:ext>
                    </a:extLst>
                  </a:blip>
                  <a:srcRect l="15777" t="10219" r="11913" b="2417"/>
                  <a:stretch/>
                </pic:blipFill>
                <pic:spPr bwMode="auto">
                  <a:xfrm>
                    <a:off x="0" y="0"/>
                    <a:ext cx="926465" cy="7918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A6FB5" w:rsidRPr="000D011D">
      <w:rPr>
        <w:noProof/>
        <w:sz w:val="23"/>
        <w:szCs w:val="23"/>
      </w:rPr>
      <w:drawing>
        <wp:anchor distT="0" distB="0" distL="114300" distR="114300" simplePos="0" relativeHeight="251662336" behindDoc="1" locked="0" layoutInCell="1" allowOverlap="1" wp14:anchorId="1EE0922E" wp14:editId="7574AE36">
          <wp:simplePos x="0" y="0"/>
          <wp:positionH relativeFrom="margin">
            <wp:posOffset>4425950</wp:posOffset>
          </wp:positionH>
          <wp:positionV relativeFrom="margin">
            <wp:posOffset>-852805</wp:posOffset>
          </wp:positionV>
          <wp:extent cx="1715770" cy="503555"/>
          <wp:effectExtent l="0" t="0" r="0" b="0"/>
          <wp:wrapSquare wrapText="bothSides"/>
          <wp:docPr id="827603713" name="Picture 2" descr="A black and gol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03713" name="Picture 2" descr="A black and gold logo&#10;&#10;Description automatically generated"/>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6245" t="15437" r="6044" b="11702"/>
                  <a:stretch/>
                </pic:blipFill>
                <pic:spPr bwMode="auto">
                  <a:xfrm>
                    <a:off x="0" y="0"/>
                    <a:ext cx="1715770" cy="50355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A6FB5">
      <w:rPr>
        <w:noProof/>
      </w:rPr>
      <w:drawing>
        <wp:anchor distT="0" distB="0" distL="114300" distR="114300" simplePos="0" relativeHeight="251660288" behindDoc="0" locked="0" layoutInCell="1" allowOverlap="1" wp14:anchorId="4C8B624F" wp14:editId="3F9A2B52">
          <wp:simplePos x="0" y="0"/>
          <wp:positionH relativeFrom="margin">
            <wp:posOffset>2548255</wp:posOffset>
          </wp:positionH>
          <wp:positionV relativeFrom="topMargin">
            <wp:posOffset>424180</wp:posOffset>
          </wp:positionV>
          <wp:extent cx="1694180" cy="575945"/>
          <wp:effectExtent l="0" t="0" r="1270" b="0"/>
          <wp:wrapSquare wrapText="bothSides"/>
          <wp:docPr id="128300791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007913" name="Picture 1" descr="A close-up of a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694180" cy="575945"/>
                  </a:xfrm>
                  <a:prstGeom prst="rect">
                    <a:avLst/>
                  </a:prstGeom>
                </pic:spPr>
              </pic:pic>
            </a:graphicData>
          </a:graphic>
          <wp14:sizeRelH relativeFrom="margin">
            <wp14:pctWidth>0</wp14:pctWidth>
          </wp14:sizeRelH>
          <wp14:sizeRelV relativeFrom="margin">
            <wp14:pctHeight>0</wp14:pctHeight>
          </wp14:sizeRelV>
        </wp:anchor>
      </w:drawing>
    </w:r>
    <w:r w:rsidR="000A6FB5" w:rsidRPr="00313831">
      <w:rPr>
        <w:noProof/>
      </w:rPr>
      <w:drawing>
        <wp:anchor distT="0" distB="0" distL="114300" distR="114300" simplePos="0" relativeHeight="251659264" behindDoc="0" locked="0" layoutInCell="1" allowOverlap="1" wp14:anchorId="5363CBAB" wp14:editId="282B5BDB">
          <wp:simplePos x="0" y="0"/>
          <wp:positionH relativeFrom="margin">
            <wp:posOffset>1082040</wp:posOffset>
          </wp:positionH>
          <wp:positionV relativeFrom="topMargin">
            <wp:posOffset>481965</wp:posOffset>
          </wp:positionV>
          <wp:extent cx="1348740" cy="575945"/>
          <wp:effectExtent l="0" t="0" r="3810" b="0"/>
          <wp:wrapSquare wrapText="bothSides"/>
          <wp:docPr id="345144366" name="Picture 2"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44366" name="Picture 2" descr="A logo with text on it&#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4874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D564F"/>
    <w:multiLevelType w:val="hybridMultilevel"/>
    <w:tmpl w:val="BB982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D31AD6"/>
    <w:multiLevelType w:val="hybridMultilevel"/>
    <w:tmpl w:val="70C6E87E"/>
    <w:lvl w:ilvl="0" w:tplc="E4D8E7A4">
      <w:start w:val="1"/>
      <w:numFmt w:val="decimal"/>
      <w:pStyle w:val="Heading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730268"/>
    <w:multiLevelType w:val="hybridMultilevel"/>
    <w:tmpl w:val="FA12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8E3F0C"/>
    <w:multiLevelType w:val="hybridMultilevel"/>
    <w:tmpl w:val="6F50B30A"/>
    <w:lvl w:ilvl="0" w:tplc="F4C2681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7697795">
    <w:abstractNumId w:val="3"/>
  </w:num>
  <w:num w:numId="2" w16cid:durableId="1803229583">
    <w:abstractNumId w:val="2"/>
  </w:num>
  <w:num w:numId="3" w16cid:durableId="1547260002">
    <w:abstractNumId w:val="0"/>
  </w:num>
  <w:num w:numId="4" w16cid:durableId="939752477">
    <w:abstractNumId w:val="1"/>
  </w:num>
  <w:num w:numId="5" w16cid:durableId="871651255">
    <w:abstractNumId w:val="1"/>
  </w:num>
  <w:num w:numId="6" w16cid:durableId="973364647">
    <w:abstractNumId w:val="1"/>
  </w:num>
  <w:num w:numId="7" w16cid:durableId="1765613668">
    <w:abstractNumId w:val="1"/>
  </w:num>
  <w:num w:numId="8" w16cid:durableId="961811743">
    <w:abstractNumId w:val="1"/>
  </w:num>
  <w:num w:numId="9" w16cid:durableId="1017580515">
    <w:abstractNumId w:val="1"/>
  </w:num>
  <w:num w:numId="10" w16cid:durableId="1168978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9B"/>
    <w:rsid w:val="00016F9F"/>
    <w:rsid w:val="000A6FB5"/>
    <w:rsid w:val="000E7C49"/>
    <w:rsid w:val="000E7F3D"/>
    <w:rsid w:val="001D50AF"/>
    <w:rsid w:val="00310FC2"/>
    <w:rsid w:val="0037212E"/>
    <w:rsid w:val="0047248E"/>
    <w:rsid w:val="00504CD0"/>
    <w:rsid w:val="005168FC"/>
    <w:rsid w:val="005930A1"/>
    <w:rsid w:val="005D1267"/>
    <w:rsid w:val="00724250"/>
    <w:rsid w:val="00744A60"/>
    <w:rsid w:val="00770660"/>
    <w:rsid w:val="007A1AB0"/>
    <w:rsid w:val="00817434"/>
    <w:rsid w:val="00817DD0"/>
    <w:rsid w:val="008850B4"/>
    <w:rsid w:val="008A0FE0"/>
    <w:rsid w:val="00942D1B"/>
    <w:rsid w:val="009824A7"/>
    <w:rsid w:val="00982B9B"/>
    <w:rsid w:val="00B701F5"/>
    <w:rsid w:val="00BE43FA"/>
    <w:rsid w:val="00D840E5"/>
    <w:rsid w:val="00DC274B"/>
    <w:rsid w:val="00DC5008"/>
    <w:rsid w:val="00E37A86"/>
    <w:rsid w:val="00F76096"/>
    <w:rsid w:val="00FE01A6"/>
    <w:rsid w:val="00FE6D9F"/>
    <w:rsid w:val="00FF4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59A4E"/>
  <w15:chartTrackingRefBased/>
  <w15:docId w15:val="{FA6D4D02-9A06-4D83-9B88-69FDCFD37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FB5"/>
    <w:pPr>
      <w:shd w:val="clear" w:color="auto" w:fill="FFFFFF"/>
      <w:spacing w:before="120" w:after="120" w:line="360" w:lineRule="auto"/>
    </w:pPr>
    <w:rPr>
      <w:rFonts w:ascii="Arial" w:eastAsia="Times New Roman" w:hAnsi="Arial" w:cs="Arial"/>
      <w:kern w:val="0"/>
      <w:sz w:val="24"/>
      <w:szCs w:val="24"/>
      <w:lang w:eastAsia="en-GB"/>
      <w14:ligatures w14:val="none"/>
    </w:rPr>
  </w:style>
  <w:style w:type="paragraph" w:styleId="Heading1">
    <w:name w:val="heading 1"/>
    <w:basedOn w:val="Normal"/>
    <w:next w:val="Normal"/>
    <w:link w:val="Heading1Char"/>
    <w:uiPriority w:val="9"/>
    <w:qFormat/>
    <w:rsid w:val="000A6FB5"/>
    <w:pPr>
      <w:outlineLvl w:val="0"/>
    </w:pPr>
    <w:rPr>
      <w:rFonts w:ascii="Gaillimh Black" w:eastAsiaTheme="minorEastAsia" w:hAnsi="Gaillimh Black"/>
      <w:color w:val="660E62"/>
      <w:sz w:val="48"/>
      <w:szCs w:val="32"/>
      <w:shd w:val="clear" w:color="auto" w:fill="FFFFFF"/>
      <w:lang w:val="ga-IE" w:eastAsia="en-IE"/>
    </w:rPr>
  </w:style>
  <w:style w:type="paragraph" w:styleId="Heading2">
    <w:name w:val="heading 2"/>
    <w:basedOn w:val="Normal"/>
    <w:next w:val="Normal"/>
    <w:link w:val="Heading2Char"/>
    <w:uiPriority w:val="9"/>
    <w:unhideWhenUsed/>
    <w:qFormat/>
    <w:rsid w:val="000A6FB5"/>
    <w:pPr>
      <w:spacing w:after="360" w:line="240" w:lineRule="auto"/>
      <w:outlineLvl w:val="1"/>
    </w:pPr>
    <w:rPr>
      <w:rFonts w:ascii="Gaillimh Bold" w:eastAsiaTheme="minorEastAsia" w:hAnsi="Gaillimh Bold"/>
      <w:sz w:val="36"/>
      <w:shd w:val="clear" w:color="auto" w:fill="FFFFFF"/>
      <w:lang w:val="en-IE" w:eastAsia="en-IE"/>
    </w:rPr>
  </w:style>
  <w:style w:type="paragraph" w:styleId="Heading3">
    <w:name w:val="heading 3"/>
    <w:basedOn w:val="Normal"/>
    <w:next w:val="Normal"/>
    <w:link w:val="Heading3Char"/>
    <w:uiPriority w:val="9"/>
    <w:unhideWhenUsed/>
    <w:qFormat/>
    <w:rsid w:val="00724250"/>
    <w:pPr>
      <w:numPr>
        <w:numId w:val="4"/>
      </w:numPr>
      <w:spacing w:before="360" w:after="0"/>
      <w:ind w:left="426" w:hanging="426"/>
      <w:outlineLvl w:val="2"/>
    </w:pPr>
    <w:rPr>
      <w:rFonts w:eastAsiaTheme="minorEastAsia"/>
      <w:b/>
      <w:bCs/>
      <w:color w:val="660E62"/>
      <w:szCs w:val="22"/>
      <w:shd w:val="clear" w:color="auto" w:fill="FFFFFF"/>
      <w:lang w:eastAsia="en-IE"/>
    </w:rPr>
  </w:style>
  <w:style w:type="paragraph" w:styleId="Heading4">
    <w:name w:val="heading 4"/>
    <w:basedOn w:val="Heading3"/>
    <w:next w:val="Normal"/>
    <w:link w:val="Heading4Char"/>
    <w:uiPriority w:val="9"/>
    <w:unhideWhenUsed/>
    <w:qFormat/>
    <w:rsid w:val="000A6FB5"/>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B9B"/>
    <w:rPr>
      <w:color w:val="0563C1"/>
      <w:u w:val="single"/>
    </w:rPr>
  </w:style>
  <w:style w:type="paragraph" w:styleId="ListParagraph">
    <w:name w:val="List Paragraph"/>
    <w:basedOn w:val="Normal"/>
    <w:uiPriority w:val="34"/>
    <w:qFormat/>
    <w:rsid w:val="00E37A86"/>
    <w:pPr>
      <w:ind w:left="720"/>
      <w:contextualSpacing/>
    </w:pPr>
  </w:style>
  <w:style w:type="paragraph" w:styleId="NormalWeb">
    <w:name w:val="Normal (Web)"/>
    <w:basedOn w:val="Normal"/>
    <w:uiPriority w:val="99"/>
    <w:unhideWhenUsed/>
    <w:rsid w:val="00D840E5"/>
  </w:style>
  <w:style w:type="paragraph" w:styleId="Header">
    <w:name w:val="header"/>
    <w:basedOn w:val="Normal"/>
    <w:link w:val="HeaderChar"/>
    <w:uiPriority w:val="99"/>
    <w:unhideWhenUsed/>
    <w:rsid w:val="000A6FB5"/>
    <w:pPr>
      <w:tabs>
        <w:tab w:val="center" w:pos="4513"/>
        <w:tab w:val="right" w:pos="9026"/>
      </w:tabs>
    </w:pPr>
  </w:style>
  <w:style w:type="character" w:customStyle="1" w:styleId="HeaderChar">
    <w:name w:val="Header Char"/>
    <w:basedOn w:val="DefaultParagraphFont"/>
    <w:link w:val="Header"/>
    <w:uiPriority w:val="99"/>
    <w:rsid w:val="000A6FB5"/>
    <w:rPr>
      <w:rFonts w:ascii="Calibri" w:hAnsi="Calibri" w:cs="Calibri"/>
      <w:kern w:val="0"/>
    </w:rPr>
  </w:style>
  <w:style w:type="paragraph" w:styleId="Footer">
    <w:name w:val="footer"/>
    <w:basedOn w:val="Normal"/>
    <w:link w:val="FooterChar"/>
    <w:uiPriority w:val="99"/>
    <w:unhideWhenUsed/>
    <w:rsid w:val="000A6FB5"/>
    <w:pPr>
      <w:tabs>
        <w:tab w:val="center" w:pos="4513"/>
        <w:tab w:val="right" w:pos="9026"/>
      </w:tabs>
    </w:pPr>
  </w:style>
  <w:style w:type="character" w:customStyle="1" w:styleId="FooterChar">
    <w:name w:val="Footer Char"/>
    <w:basedOn w:val="DefaultParagraphFont"/>
    <w:link w:val="Footer"/>
    <w:uiPriority w:val="99"/>
    <w:rsid w:val="000A6FB5"/>
    <w:rPr>
      <w:rFonts w:ascii="Calibri" w:hAnsi="Calibri" w:cs="Calibri"/>
      <w:kern w:val="0"/>
    </w:rPr>
  </w:style>
  <w:style w:type="character" w:customStyle="1" w:styleId="Heading1Char">
    <w:name w:val="Heading 1 Char"/>
    <w:basedOn w:val="DefaultParagraphFont"/>
    <w:link w:val="Heading1"/>
    <w:uiPriority w:val="9"/>
    <w:rsid w:val="000A6FB5"/>
    <w:rPr>
      <w:rFonts w:ascii="Gaillimh Black" w:eastAsiaTheme="minorEastAsia" w:hAnsi="Gaillimh Black" w:cs="Arial"/>
      <w:color w:val="660E62"/>
      <w:kern w:val="0"/>
      <w:sz w:val="48"/>
      <w:szCs w:val="32"/>
      <w:shd w:val="clear" w:color="auto" w:fill="FFFFFF"/>
      <w:lang w:val="ga-IE" w:eastAsia="en-IE"/>
      <w14:ligatures w14:val="none"/>
    </w:rPr>
  </w:style>
  <w:style w:type="character" w:customStyle="1" w:styleId="Heading3Char">
    <w:name w:val="Heading 3 Char"/>
    <w:basedOn w:val="DefaultParagraphFont"/>
    <w:link w:val="Heading3"/>
    <w:uiPriority w:val="9"/>
    <w:rsid w:val="00724250"/>
    <w:rPr>
      <w:rFonts w:ascii="Arial" w:eastAsiaTheme="minorEastAsia" w:hAnsi="Arial" w:cs="Arial"/>
      <w:b/>
      <w:bCs/>
      <w:color w:val="660E62"/>
      <w:kern w:val="0"/>
      <w:sz w:val="24"/>
      <w:shd w:val="clear" w:color="auto" w:fill="FFFFFF"/>
      <w:lang w:eastAsia="en-IE"/>
      <w14:ligatures w14:val="none"/>
    </w:rPr>
  </w:style>
  <w:style w:type="character" w:customStyle="1" w:styleId="Heading4Char">
    <w:name w:val="Heading 4 Char"/>
    <w:basedOn w:val="DefaultParagraphFont"/>
    <w:link w:val="Heading4"/>
    <w:uiPriority w:val="9"/>
    <w:rsid w:val="000A6FB5"/>
    <w:rPr>
      <w:rFonts w:ascii="Gaillimh Bold" w:eastAsiaTheme="minorEastAsia" w:hAnsi="Gaillimh Bold" w:cs="Arial"/>
      <w:kern w:val="0"/>
      <w:sz w:val="24"/>
      <w:szCs w:val="24"/>
      <w:shd w:val="clear" w:color="auto" w:fill="FFFFFF"/>
      <w:lang w:val="ga-IE" w:eastAsia="en-IE"/>
      <w14:ligatures w14:val="none"/>
    </w:rPr>
  </w:style>
  <w:style w:type="character" w:customStyle="1" w:styleId="Heading2Char">
    <w:name w:val="Heading 2 Char"/>
    <w:basedOn w:val="DefaultParagraphFont"/>
    <w:link w:val="Heading2"/>
    <w:uiPriority w:val="9"/>
    <w:rsid w:val="000A6FB5"/>
    <w:rPr>
      <w:rFonts w:ascii="Gaillimh Bold" w:eastAsiaTheme="minorEastAsia" w:hAnsi="Gaillimh Bold" w:cs="Arial"/>
      <w:kern w:val="0"/>
      <w:sz w:val="36"/>
      <w:szCs w:val="24"/>
      <w:shd w:val="clear" w:color="auto" w:fill="FFFFFF"/>
      <w:lang w:val="en-IE" w:eastAsia="en-IE"/>
      <w14:ligatures w14:val="none"/>
    </w:rPr>
  </w:style>
  <w:style w:type="character" w:styleId="UnresolvedMention">
    <w:name w:val="Unresolved Mention"/>
    <w:basedOn w:val="DefaultParagraphFont"/>
    <w:uiPriority w:val="99"/>
    <w:semiHidden/>
    <w:unhideWhenUsed/>
    <w:rsid w:val="00B70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53528">
      <w:bodyDiv w:val="1"/>
      <w:marLeft w:val="0"/>
      <w:marRight w:val="0"/>
      <w:marTop w:val="0"/>
      <w:marBottom w:val="0"/>
      <w:divBdr>
        <w:top w:val="none" w:sz="0" w:space="0" w:color="auto"/>
        <w:left w:val="none" w:sz="0" w:space="0" w:color="auto"/>
        <w:bottom w:val="none" w:sz="0" w:space="0" w:color="auto"/>
        <w:right w:val="none" w:sz="0" w:space="0" w:color="auto"/>
      </w:divBdr>
    </w:div>
    <w:div w:id="216744865">
      <w:bodyDiv w:val="1"/>
      <w:marLeft w:val="0"/>
      <w:marRight w:val="0"/>
      <w:marTop w:val="0"/>
      <w:marBottom w:val="0"/>
      <w:divBdr>
        <w:top w:val="none" w:sz="0" w:space="0" w:color="auto"/>
        <w:left w:val="none" w:sz="0" w:space="0" w:color="auto"/>
        <w:bottom w:val="none" w:sz="0" w:space="0" w:color="auto"/>
        <w:right w:val="none" w:sz="0" w:space="0" w:color="auto"/>
      </w:divBdr>
    </w:div>
    <w:div w:id="296036405">
      <w:bodyDiv w:val="1"/>
      <w:marLeft w:val="0"/>
      <w:marRight w:val="0"/>
      <w:marTop w:val="0"/>
      <w:marBottom w:val="0"/>
      <w:divBdr>
        <w:top w:val="none" w:sz="0" w:space="0" w:color="auto"/>
        <w:left w:val="none" w:sz="0" w:space="0" w:color="auto"/>
        <w:bottom w:val="none" w:sz="0" w:space="0" w:color="auto"/>
        <w:right w:val="none" w:sz="0" w:space="0" w:color="auto"/>
      </w:divBdr>
    </w:div>
    <w:div w:id="1208372088">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38849885">
      <w:bodyDiv w:val="1"/>
      <w:marLeft w:val="0"/>
      <w:marRight w:val="0"/>
      <w:marTop w:val="0"/>
      <w:marBottom w:val="0"/>
      <w:divBdr>
        <w:top w:val="none" w:sz="0" w:space="0" w:color="auto"/>
        <w:left w:val="none" w:sz="0" w:space="0" w:color="auto"/>
        <w:bottom w:val="none" w:sz="0" w:space="0" w:color="auto"/>
        <w:right w:val="none" w:sz="0" w:space="0" w:color="auto"/>
      </w:divBdr>
    </w:div>
    <w:div w:id="1512178976">
      <w:bodyDiv w:val="1"/>
      <w:marLeft w:val="0"/>
      <w:marRight w:val="0"/>
      <w:marTop w:val="0"/>
      <w:marBottom w:val="0"/>
      <w:divBdr>
        <w:top w:val="none" w:sz="0" w:space="0" w:color="auto"/>
        <w:left w:val="none" w:sz="0" w:space="0" w:color="auto"/>
        <w:bottom w:val="none" w:sz="0" w:space="0" w:color="auto"/>
        <w:right w:val="none" w:sz="0" w:space="0" w:color="auto"/>
      </w:divBdr>
    </w:div>
    <w:div w:id="210240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alwayCity.ie/BuaileB&#243;Ballyloughane" TargetMode="External"/><Relationship Id="rId3" Type="http://schemas.openxmlformats.org/officeDocument/2006/relationships/settings" Target="settings.xml"/><Relationship Id="rId7" Type="http://schemas.openxmlformats.org/officeDocument/2006/relationships/hyperlink" Target="https://www.logainm.ie/en/53570" TargetMode="External"/><Relationship Id="rId12" Type="http://schemas.openxmlformats.org/officeDocument/2006/relationships/hyperlink" Target="mailto:Parks.Department@GalwayCity.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alwaycity.ie/gccfiles/?r=/download&amp;path=L0RlcGFydG1lbnRzL1JlY3JlYXRpb24tQW1lbml0eS9CdWFpbGUgQsOzIEJhbGx5bG91Z2hhbmUvQ2VsZWJyYXRpbmctSXJpc2gtTWVhZG93cy1mbHllci5wZGY%3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alwaycity.ie/gccfiles/?r=/download&amp;path=L0RlcGFydG1lbnRzL1JlY3JlYXRpb24tQW1lbml0eS9CdWFpbGUgQsOzIEJhbGx5bG91Z2hhbmUvMDI1LTIzMjRfUm9vdHMgSXJlbGFuZF9oaWdoIHJlcy5wbmc%3D"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Kearney</dc:creator>
  <cp:keywords/>
  <dc:description/>
  <cp:lastModifiedBy>Arlene Finn</cp:lastModifiedBy>
  <cp:revision>2</cp:revision>
  <dcterms:created xsi:type="dcterms:W3CDTF">2023-12-15T10:11:00Z</dcterms:created>
  <dcterms:modified xsi:type="dcterms:W3CDTF">2023-12-15T10:11:00Z</dcterms:modified>
</cp:coreProperties>
</file>